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1" w:line="360" w:lineRule="auto"/>
        <w:ind w:left="0" w:right="260" w:firstLine="0"/>
        <w:jc w:val="center"/>
        <w:rPr>
          <w:rFonts w:hint="eastAsia" w:ascii="方正小标宋简体" w:hAnsi="方正小标宋简体" w:eastAsia="方正小标宋简体" w:cs="方正小标宋简体"/>
          <w:spacing w:val="-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36"/>
          <w:szCs w:val="36"/>
        </w:rPr>
        <w:t>抚顺市朝鲜族第一中学简介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right="0" w:firstLine="616" w:firstLineChars="200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right="0" w:firstLine="616" w:firstLineChars="200"/>
        <w:jc w:val="both"/>
        <w:textAlignment w:val="auto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抚顺市朝鲜族第一中学始建于</w:t>
      </w:r>
      <w:r>
        <w:rPr>
          <w:rFonts w:hint="eastAsia" w:ascii="仿宋" w:hAnsi="仿宋" w:eastAsia="仿宋" w:cs="仿宋"/>
          <w:sz w:val="32"/>
          <w:szCs w:val="32"/>
        </w:rPr>
        <w:t>1950</w:t>
      </w:r>
      <w:r>
        <w:rPr>
          <w:rFonts w:hint="eastAsia" w:ascii="仿宋" w:hAnsi="仿宋" w:eastAsia="仿宋" w:cs="仿宋"/>
          <w:spacing w:val="-55"/>
          <w:sz w:val="32"/>
          <w:szCs w:val="32"/>
        </w:rPr>
        <w:t xml:space="preserve"> 年 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，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1962年被确定为辽宁省首批重点高中，2006年被确定为“辽宁省示范性普通高中”，2015年被确定为“全国校园足球特色学校”。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学校坐落于美丽的高尔山下，距离抚顺高铁站步行5分钟，交通非常便利。学校占地面积26572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平方米</w:t>
      </w:r>
      <w:r>
        <w:rPr>
          <w:rFonts w:hint="eastAsia" w:ascii="仿宋" w:hAnsi="仿宋" w:eastAsia="仿宋" w:cs="仿宋"/>
          <w:sz w:val="32"/>
          <w:szCs w:val="32"/>
        </w:rPr>
        <w:t>，共分教学、实验、生活服务（宿舍、食堂）、体育活动四个区域。学校教学楼风格独特，民族特色鲜明，校园整洁幽静，是抚顺市第一所“花园式学校”。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多年来，学校以内涵发展、质量立校为根本，以构建和谐校园为核心，以实现“一流的校园、一流的师资、一流的管理、一流的成绩”为目标，以完善各项规章制度为保障，充分调动师生员工的积极性，实现了学校可持续、跨越式发展。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自2009年实施新课改以来，随着办学水平的不断提升，共有12名学生考入北京大学和清华大学。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firstLine="62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" w:hAnsi="仿宋" w:eastAsia="仿宋" w:cs="仿宋"/>
          <w:spacing w:val="-5"/>
          <w:sz w:val="32"/>
          <w:szCs w:val="32"/>
        </w:rPr>
        <w:t>全校教职员工怀揣着对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教育的赤诚之心，紧跟新课改的步伐，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不断夯实学校内涵发展，现已基本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形成适应时代要求的办学思路，为学校高质量发展奠定了坚实基础。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firstLine="628" w:firstLineChars="200"/>
        <w:textAlignment w:val="auto"/>
        <w:rPr>
          <w:rFonts w:ascii="仿宋" w:hAnsi="仿宋" w:eastAsia="仿宋" w:cs="仿宋"/>
          <w:spacing w:val="-3"/>
          <w:sz w:val="32"/>
          <w:szCs w:val="32"/>
        </w:rPr>
      </w:pPr>
    </w:p>
    <w:p>
      <w:pPr>
        <w:spacing w:line="360" w:lineRule="auto"/>
        <w:ind w:firstLine="548" w:firstLineChars="200"/>
        <w:rPr>
          <w:rFonts w:ascii="仿宋" w:hAnsi="仿宋" w:eastAsia="仿宋" w:cs="仿宋"/>
          <w:spacing w:val="-3"/>
          <w:sz w:val="28"/>
          <w:szCs w:val="28"/>
        </w:rPr>
      </w:pPr>
    </w:p>
    <w:p>
      <w:pPr>
        <w:spacing w:line="360" w:lineRule="auto"/>
        <w:ind w:firstLine="548" w:firstLineChars="200"/>
        <w:rPr>
          <w:rFonts w:ascii="仿宋" w:hAnsi="仿宋" w:eastAsia="仿宋" w:cs="仿宋"/>
          <w:spacing w:val="-3"/>
          <w:sz w:val="28"/>
          <w:szCs w:val="28"/>
        </w:rPr>
      </w:pPr>
    </w:p>
    <w:p>
      <w:pPr>
        <w:spacing w:line="360" w:lineRule="auto"/>
        <w:ind w:firstLine="548" w:firstLineChars="200"/>
        <w:rPr>
          <w:rFonts w:ascii="仿宋" w:hAnsi="仿宋" w:eastAsia="仿宋" w:cs="仿宋"/>
          <w:spacing w:val="-3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drawing>
          <wp:inline distT="0" distB="0" distL="0" distR="0">
            <wp:extent cx="2620010" cy="1964690"/>
            <wp:effectExtent l="0" t="0" r="8890" b="0"/>
            <wp:docPr id="111930653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30653" name="图片 1"/>
                    <pic:cNvPicPr>
                      <a:picLocks noChangeAspect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true">
                      <a:off x="0" y="0"/>
                      <a:ext cx="2642339" cy="198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pacing w:val="-3"/>
          <w:sz w:val="28"/>
          <w:szCs w:val="28"/>
        </w:rPr>
        <w:drawing>
          <wp:inline distT="0" distB="0" distL="0" distR="0">
            <wp:extent cx="2631440" cy="1973580"/>
            <wp:effectExtent l="0" t="0" r="0" b="7620"/>
            <wp:docPr id="274049692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049692" name="图片 2"/>
                    <pic:cNvPicPr>
                      <a:picLocks noChangeAspect="true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056" cy="1990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pacing w:val="-3"/>
          <w:sz w:val="28"/>
          <w:szCs w:val="28"/>
        </w:rPr>
        <w:drawing>
          <wp:inline distT="0" distB="0" distL="0" distR="0">
            <wp:extent cx="2620010" cy="1964690"/>
            <wp:effectExtent l="0" t="0" r="8890" b="0"/>
            <wp:docPr id="1742890579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890579" name="图片 3"/>
                    <pic:cNvPicPr>
                      <a:picLocks noChangeAspect="true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505" cy="1976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pacing w:val="-3"/>
          <w:sz w:val="28"/>
          <w:szCs w:val="28"/>
        </w:rPr>
        <w:drawing>
          <wp:inline distT="0" distB="0" distL="0" distR="0">
            <wp:extent cx="2607310" cy="1955800"/>
            <wp:effectExtent l="0" t="0" r="2540" b="6350"/>
            <wp:docPr id="557136762" name="图片 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136762" name="图片 4"/>
                    <pic:cNvPicPr>
                      <a:picLocks noChangeAspect="true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549" cy="197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pacing w:val="-3"/>
          <w:sz w:val="28"/>
          <w:szCs w:val="28"/>
        </w:rPr>
        <w:drawing>
          <wp:inline distT="0" distB="0" distL="0" distR="0">
            <wp:extent cx="2578735" cy="1916430"/>
            <wp:effectExtent l="0" t="0" r="0" b="7620"/>
            <wp:docPr id="1048519071" name="图片 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519071" name="图片 5"/>
                    <pic:cNvPicPr>
                      <a:picLocks noChangeAspect="true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112" cy="194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pacing w:val="-3"/>
          <w:sz w:val="28"/>
          <w:szCs w:val="28"/>
        </w:rPr>
        <w:drawing>
          <wp:inline distT="0" distB="0" distL="0" distR="0">
            <wp:extent cx="2631440" cy="1922145"/>
            <wp:effectExtent l="0" t="0" r="0" b="1905"/>
            <wp:docPr id="478867079" name="图片 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867079" name="图片 6"/>
                    <pic:cNvPicPr>
                      <a:picLocks noChangeAspect="true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 l="8887"/>
                    <a:stretch>
                      <a:fillRect/>
                    </a:stretch>
                  </pic:blipFill>
                  <pic:spPr>
                    <a:xfrm>
                      <a:off x="0" y="0"/>
                      <a:ext cx="2704766" cy="197590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pacing w:val="-3"/>
          <w:sz w:val="28"/>
          <w:szCs w:val="28"/>
        </w:rPr>
        <w:drawing>
          <wp:inline distT="0" distB="0" distL="0" distR="0">
            <wp:extent cx="2526030" cy="1894840"/>
            <wp:effectExtent l="0" t="0" r="7620" b="0"/>
            <wp:docPr id="568973922" name="图片 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973922" name="图片 7"/>
                    <pic:cNvPicPr>
                      <a:picLocks noChangeAspect="true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499" cy="1909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pacing w:val="-3"/>
          <w:sz w:val="28"/>
          <w:szCs w:val="28"/>
        </w:rPr>
        <w:drawing>
          <wp:inline distT="0" distB="0" distL="0" distR="0">
            <wp:extent cx="2716530" cy="1892935"/>
            <wp:effectExtent l="0" t="0" r="7620" b="0"/>
            <wp:docPr id="77782981" name="图片 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82981" name="图片 8"/>
                    <pic:cNvPicPr>
                      <a:picLocks noChangeAspect="true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358" cy="194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8166B8"/>
    <w:rsid w:val="00C310AE"/>
    <w:rsid w:val="00CA3DDA"/>
    <w:rsid w:val="00DE23C9"/>
    <w:rsid w:val="158166B8"/>
    <w:rsid w:val="5F79EC4E"/>
    <w:rsid w:val="7FBC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0" w:firstLine="640"/>
    </w:pPr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267</Words>
  <Characters>287</Characters>
  <Lines>12</Lines>
  <Paragraphs>5</Paragraphs>
  <TotalTime>11</TotalTime>
  <ScaleCrop>false</ScaleCrop>
  <LinksUpToDate>false</LinksUpToDate>
  <CharactersWithSpaces>549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2026-01-23T13:46:00Z</dcterms:created>
  <dc:creator>突然一声喵</dc:creator>
  <cp:lastModifiedBy>fushunshi</cp:lastModifiedBy>
  <dcterms:modified xsi:type="dcterms:W3CDTF">2026-01-23T16:24:19Z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647F990C2EB4431785D85677E1DCBA17_11</vt:lpwstr>
  </property>
  <property fmtid="{D5CDD505-2E9C-101B-9397-08002B2CF9AE}" pid="4" name="KSOTemplateDocerSaveRecord">
    <vt:lpwstr>eyJoZGlkIjoiZDYzNThiZjRlYTcxMzg5M2JlYzZmZjhkOTBlOTMyODIiLCJ1c2VySWQiOiI0MjQ1MzQxMzEifQ==</vt:lpwstr>
  </property>
</Properties>
</file>