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资格审查材料清单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报名登记表（一式两份）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,考生可通过报名网站下载。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三、毕业证书复印件（需提供本人中专、大专、大学、研究生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各阶段毕业证书复印件）。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四、学历认证材料（原件，根据各阶段学历情况，分别选择其中一种认证方式）。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1.教育部学历证书电子注册备案表，考生可通过中国高等教育学生信息网（https://www.chsi.com.cn/）下载。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2.留学回国人员报考的，学历认证由教育部留学服务中心负责。考生可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登陆中国留学网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（http://www.cscse.edu.cn）查询认证的有关要求和程序。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加省委党校举办的大专班、本科班和在职研究生班，中央党校委托省委党校举办的本科班、研究生班和省刊授党校举办的大专班的学员，取得党校函授教育和在职研究生教育学历的，需经省党校系统学历教育招生委员会办公室验印，在毕业证书上加盖辽宁省党校系统证书专用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学位证书复印件（所取得的各阶段学位证书复印件）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六、执业资格证书、专业技术证书（仅报考相应岗位考生提供）。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单位同意报考证明（原件，后附模板，仅已参加工作考生提供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开具确有困难的，经招考单位同意，可在体检和考察前提供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以上材料请按照顺序排列，要求提供复印件的材料，请将原件一并带到资格审查现场，并现场核对。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单位同意报考证明</w:t>
      </w:r>
    </w:p>
    <w:p>
      <w:pP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月至今在我单位工作。经决定，同意其报考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及职位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录取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，将配合有关单位为其办理相关人事手续。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　月　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1C92C"/>
    <w:multiLevelType w:val="singleLevel"/>
    <w:tmpl w:val="7AE1C9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DE5YTQ0ODIwNTNiNDc4ZDlhNTYzNjBlNjA0ZDEifQ=="/>
  </w:docVars>
  <w:rsids>
    <w:rsidRoot w:val="00000000"/>
    <w:rsid w:val="06B561D5"/>
    <w:rsid w:val="0E1E03D3"/>
    <w:rsid w:val="170D7F13"/>
    <w:rsid w:val="1AA558B0"/>
    <w:rsid w:val="1AFF2A2E"/>
    <w:rsid w:val="39D76BF8"/>
    <w:rsid w:val="42F9489E"/>
    <w:rsid w:val="45B20519"/>
    <w:rsid w:val="486A50DB"/>
    <w:rsid w:val="494C1CFD"/>
    <w:rsid w:val="4A3423E1"/>
    <w:rsid w:val="55472A2C"/>
    <w:rsid w:val="5FAD09F0"/>
    <w:rsid w:val="61495443"/>
    <w:rsid w:val="66BE68C6"/>
    <w:rsid w:val="6D1102C9"/>
    <w:rsid w:val="785575FE"/>
    <w:rsid w:val="79C965EA"/>
    <w:rsid w:val="7D7B6813"/>
    <w:rsid w:val="BF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641</Characters>
  <Lines>0</Lines>
  <Paragraphs>0</Paragraphs>
  <TotalTime>205</TotalTime>
  <ScaleCrop>false</ScaleCrop>
  <LinksUpToDate>false</LinksUpToDate>
  <CharactersWithSpaces>704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2020-10-30T20:57:00Z</dcterms:created>
  <dc:creator>PC</dc:creator>
  <cp:lastModifiedBy>Administrator</cp:lastModifiedBy>
  <cp:lastPrinted>2021-10-27T16:57:00Z</cp:lastPrinted>
  <dcterms:modified xsi:type="dcterms:W3CDTF">2022-08-29T01:58:52Z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449585172C554A70A5FE76F7636825CC</vt:lpwstr>
  </property>
</Properties>
</file>